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459FF" w14:textId="22DDF9D7"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 w:rsidRPr="001349CC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1D4025">
        <w:rPr>
          <w:rFonts w:ascii="Times New Roman" w:hAnsi="Times New Roman" w:cs="Times New Roman"/>
          <w:b/>
          <w:bCs/>
          <w:szCs w:val="24"/>
        </w:rPr>
        <w:t>25</w:t>
      </w:r>
      <w:r w:rsidR="001414AD" w:rsidRPr="001349CC">
        <w:rPr>
          <w:rFonts w:ascii="Times New Roman" w:hAnsi="Times New Roman" w:cs="Times New Roman"/>
          <w:b/>
          <w:bCs/>
          <w:szCs w:val="24"/>
        </w:rPr>
        <w:t>.</w:t>
      </w:r>
      <w:r w:rsidR="00AB04DE" w:rsidRPr="001349CC">
        <w:rPr>
          <w:rFonts w:ascii="Times New Roman" w:hAnsi="Times New Roman" w:cs="Times New Roman"/>
          <w:b/>
          <w:bCs/>
          <w:szCs w:val="24"/>
        </w:rPr>
        <w:t>1</w:t>
      </w:r>
      <w:r w:rsidR="00395560" w:rsidRPr="001349CC">
        <w:rPr>
          <w:rFonts w:ascii="Times New Roman" w:hAnsi="Times New Roman" w:cs="Times New Roman"/>
          <w:b/>
          <w:bCs/>
          <w:szCs w:val="24"/>
        </w:rPr>
        <w:t>2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.2020</w:t>
      </w:r>
    </w:p>
    <w:p w14:paraId="71FD7941" w14:textId="77777777" w:rsidR="00D4439F" w:rsidRDefault="00D4439F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</w:rPr>
      </w:pPr>
    </w:p>
    <w:p w14:paraId="2421A8ED" w14:textId="01FC235D" w:rsidR="00B70A83" w:rsidRDefault="002F6A47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SON SATIŞLAR, YENİ KONUT ÜRETİMİNİ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</w:rPr>
        <w:t>ZORUNLU KILIYOR</w:t>
      </w:r>
      <w:r w:rsidR="007738B3">
        <w:rPr>
          <w:rFonts w:ascii="Times New Roman" w:hAnsi="Times New Roman" w:cs="Times New Roman"/>
          <w:b/>
          <w:bCs/>
          <w:sz w:val="36"/>
        </w:rPr>
        <w:t>!</w:t>
      </w:r>
    </w:p>
    <w:p w14:paraId="3A5A5EBF" w14:textId="77777777" w:rsidR="00883B63" w:rsidRPr="00D4439F" w:rsidRDefault="00D4439F" w:rsidP="00744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“</w:t>
      </w:r>
      <w:r w:rsidRPr="00D4439F">
        <w:rPr>
          <w:rFonts w:ascii="Times New Roman" w:hAnsi="Times New Roman" w:cs="Times New Roman"/>
          <w:b/>
          <w:bCs/>
          <w:sz w:val="32"/>
        </w:rPr>
        <w:t>Yeni</w:t>
      </w:r>
      <w:r w:rsidR="00C30A10">
        <w:rPr>
          <w:rFonts w:ascii="Times New Roman" w:hAnsi="Times New Roman" w:cs="Times New Roman"/>
          <w:b/>
          <w:bCs/>
          <w:sz w:val="32"/>
        </w:rPr>
        <w:t xml:space="preserve"> ( Sıfır)</w:t>
      </w:r>
      <w:r w:rsidRPr="00D4439F">
        <w:rPr>
          <w:rFonts w:ascii="Times New Roman" w:hAnsi="Times New Roman" w:cs="Times New Roman"/>
          <w:b/>
          <w:bCs/>
          <w:sz w:val="32"/>
        </w:rPr>
        <w:t xml:space="preserve"> Konut Üretimi İçin </w:t>
      </w:r>
      <w:r w:rsidR="001414AD">
        <w:rPr>
          <w:rFonts w:ascii="Times New Roman" w:hAnsi="Times New Roman" w:cs="Times New Roman"/>
          <w:b/>
          <w:bCs/>
          <w:sz w:val="32"/>
        </w:rPr>
        <w:t>Gayrimenkulcüler Teşvik Edilmeli</w:t>
      </w:r>
      <w:r>
        <w:rPr>
          <w:rFonts w:ascii="Times New Roman" w:hAnsi="Times New Roman" w:cs="Times New Roman"/>
          <w:b/>
          <w:bCs/>
          <w:sz w:val="32"/>
        </w:rPr>
        <w:t>!”</w:t>
      </w:r>
    </w:p>
    <w:p w14:paraId="37F18647" w14:textId="77777777" w:rsidR="00140320" w:rsidRPr="007738B3" w:rsidRDefault="00140320" w:rsidP="00F53C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14:paraId="47B910CF" w14:textId="2B84FFDC" w:rsidR="0057384C" w:rsidRPr="00B44B66" w:rsidRDefault="004F42F9" w:rsidP="0074475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bCs/>
        </w:rPr>
        <w:t>TÜİK’in</w:t>
      </w:r>
      <w:proofErr w:type="spellEnd"/>
      <w:r>
        <w:rPr>
          <w:rFonts w:ascii="Times New Roman" w:hAnsi="Times New Roman" w:cs="Times New Roman"/>
          <w:b/>
          <w:bCs/>
        </w:rPr>
        <w:t xml:space="preserve"> açıkladığı Kasım ayı konut satış istatistikleri, yeni konut satışlarının, toplam satışlar içinde önemli oranda azaldığını, konut talebinin ikinci ele kaydığını teyit etti.</w:t>
      </w:r>
      <w:r w:rsidR="00933778">
        <w:rPr>
          <w:rFonts w:ascii="Times New Roman" w:hAnsi="Times New Roman" w:cs="Times New Roman"/>
          <w:b/>
          <w:bCs/>
        </w:rPr>
        <w:t xml:space="preserve"> </w:t>
      </w:r>
      <w:r w:rsidR="00AF564C">
        <w:rPr>
          <w:rFonts w:ascii="Times New Roman" w:hAnsi="Times New Roman" w:cs="Times New Roman"/>
          <w:b/>
          <w:bCs/>
        </w:rPr>
        <w:t>K</w:t>
      </w:r>
      <w:r w:rsidR="00933778">
        <w:rPr>
          <w:rFonts w:ascii="Times New Roman" w:hAnsi="Times New Roman" w:cs="Times New Roman"/>
          <w:b/>
          <w:bCs/>
        </w:rPr>
        <w:t>onut fiyatlarında ve kira</w:t>
      </w:r>
      <w:r w:rsidR="00AF564C">
        <w:rPr>
          <w:rFonts w:ascii="Times New Roman" w:hAnsi="Times New Roman" w:cs="Times New Roman"/>
          <w:b/>
          <w:bCs/>
        </w:rPr>
        <w:t xml:space="preserve"> bedellerinde </w:t>
      </w:r>
      <w:r>
        <w:rPr>
          <w:rFonts w:ascii="Times New Roman" w:hAnsi="Times New Roman" w:cs="Times New Roman"/>
          <w:b/>
          <w:bCs/>
        </w:rPr>
        <w:t xml:space="preserve">2021 yılında ciddi artışlar olabileceğine dikkat çeken </w:t>
      </w:r>
      <w:r w:rsidR="00AF564C" w:rsidRPr="00B44B66">
        <w:rPr>
          <w:rFonts w:ascii="Times New Roman" w:hAnsi="Times New Roman" w:cs="Times New Roman"/>
          <w:b/>
          <w:bCs/>
        </w:rPr>
        <w:t xml:space="preserve">Gayrimenkul Pazarlama ve Satış Profesyonelleri Derneği </w:t>
      </w:r>
      <w:r w:rsidR="00AF564C">
        <w:rPr>
          <w:rFonts w:ascii="Times New Roman" w:hAnsi="Times New Roman" w:cs="Times New Roman"/>
          <w:b/>
          <w:bCs/>
        </w:rPr>
        <w:t xml:space="preserve">Başkanı İsmail ÖZCAN, </w:t>
      </w:r>
      <w:r>
        <w:rPr>
          <w:rFonts w:ascii="Times New Roman" w:hAnsi="Times New Roman" w:cs="Times New Roman"/>
          <w:b/>
          <w:bCs/>
        </w:rPr>
        <w:t xml:space="preserve">yeni </w:t>
      </w:r>
      <w:r w:rsidR="00577C57">
        <w:rPr>
          <w:rFonts w:ascii="Times New Roman" w:hAnsi="Times New Roman" w:cs="Times New Roman"/>
          <w:b/>
          <w:bCs/>
        </w:rPr>
        <w:t xml:space="preserve">(sıfır) </w:t>
      </w:r>
      <w:r>
        <w:rPr>
          <w:rFonts w:ascii="Times New Roman" w:hAnsi="Times New Roman" w:cs="Times New Roman"/>
          <w:b/>
          <w:bCs/>
        </w:rPr>
        <w:t>konutların üretilmesinin ve pazara sunulmasının şart olduğunu,</w:t>
      </w:r>
      <w:r w:rsidR="009730E0">
        <w:rPr>
          <w:rFonts w:ascii="Times New Roman" w:hAnsi="Times New Roman" w:cs="Times New Roman"/>
          <w:b/>
          <w:bCs/>
        </w:rPr>
        <w:t xml:space="preserve"> özel sektör</w:t>
      </w:r>
      <w:r>
        <w:rPr>
          <w:rFonts w:ascii="Times New Roman" w:hAnsi="Times New Roman" w:cs="Times New Roman"/>
          <w:b/>
          <w:bCs/>
        </w:rPr>
        <w:t xml:space="preserve"> gayrimenkul geliştirme fi</w:t>
      </w:r>
      <w:r w:rsidR="009730E0">
        <w:rPr>
          <w:rFonts w:ascii="Times New Roman" w:hAnsi="Times New Roman" w:cs="Times New Roman"/>
          <w:b/>
          <w:bCs/>
        </w:rPr>
        <w:t>rmalarının konut üretmeye</w:t>
      </w:r>
      <w:r w:rsidR="00933778">
        <w:rPr>
          <w:rFonts w:ascii="Times New Roman" w:hAnsi="Times New Roman" w:cs="Times New Roman"/>
          <w:b/>
          <w:bCs/>
        </w:rPr>
        <w:t xml:space="preserve"> teşvik edilmesi gerekti</w:t>
      </w:r>
      <w:r w:rsidR="00B44B66" w:rsidRPr="00B44B66">
        <w:rPr>
          <w:rFonts w:ascii="Times New Roman" w:hAnsi="Times New Roman" w:cs="Times New Roman"/>
          <w:b/>
        </w:rPr>
        <w:t>ğini</w:t>
      </w:r>
      <w:r w:rsidR="00AF564C">
        <w:rPr>
          <w:rFonts w:ascii="Times New Roman" w:hAnsi="Times New Roman" w:cs="Times New Roman"/>
          <w:b/>
        </w:rPr>
        <w:t xml:space="preserve"> </w:t>
      </w:r>
      <w:r w:rsidR="00F53146">
        <w:rPr>
          <w:rFonts w:ascii="Times New Roman" w:hAnsi="Times New Roman" w:cs="Times New Roman"/>
          <w:b/>
        </w:rPr>
        <w:t>söyledi</w:t>
      </w:r>
      <w:r w:rsidR="00B44B66" w:rsidRPr="00B44B66">
        <w:rPr>
          <w:rFonts w:ascii="Times New Roman" w:hAnsi="Times New Roman" w:cs="Times New Roman"/>
          <w:b/>
        </w:rPr>
        <w:t xml:space="preserve">. </w:t>
      </w:r>
    </w:p>
    <w:p w14:paraId="21C6A5D3" w14:textId="77777777" w:rsidR="007738B3" w:rsidRDefault="007738B3" w:rsidP="00F53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5CD45436" w14:textId="77777777" w:rsidR="00FA276E" w:rsidRDefault="000A0191" w:rsidP="007447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Geçtiğimiz Haziran ayında kamu bankalarının uyguladığı cazip konut kredisi kampanyalarıyla nefes alan ve stoklarını eritme yönünde kazanımlar elde eden gayrimenkul geliştirme firmalarınca satılan </w:t>
      </w:r>
      <w:r w:rsidR="00116C88">
        <w:rPr>
          <w:rFonts w:ascii="Times New Roman" w:hAnsi="Times New Roman" w:cs="Times New Roman"/>
        </w:rPr>
        <w:t>yeni</w:t>
      </w:r>
      <w:r w:rsidR="00C046BF">
        <w:rPr>
          <w:rFonts w:ascii="Times New Roman" w:hAnsi="Times New Roman" w:cs="Times New Roman"/>
        </w:rPr>
        <w:t xml:space="preserve"> ( sıfır) </w:t>
      </w:r>
      <w:r w:rsidR="00116C88">
        <w:rPr>
          <w:rFonts w:ascii="Times New Roman" w:hAnsi="Times New Roman" w:cs="Times New Roman"/>
        </w:rPr>
        <w:t xml:space="preserve"> konut</w:t>
      </w:r>
      <w:r w:rsidR="00752BF2">
        <w:rPr>
          <w:rFonts w:ascii="Times New Roman" w:hAnsi="Times New Roman" w:cs="Times New Roman"/>
        </w:rPr>
        <w:t>ların</w:t>
      </w:r>
      <w:r w:rsidR="00116C88">
        <w:rPr>
          <w:rFonts w:ascii="Times New Roman" w:hAnsi="Times New Roman" w:cs="Times New Roman"/>
        </w:rPr>
        <w:t>, toplam konut satışları içinde</w:t>
      </w:r>
      <w:r w:rsidR="00752BF2">
        <w:rPr>
          <w:rFonts w:ascii="Times New Roman" w:hAnsi="Times New Roman" w:cs="Times New Roman"/>
        </w:rPr>
        <w:t>ki payı</w:t>
      </w:r>
      <w:r w:rsidR="00116C88">
        <w:rPr>
          <w:rFonts w:ascii="Times New Roman" w:hAnsi="Times New Roman" w:cs="Times New Roman"/>
        </w:rPr>
        <w:t xml:space="preserve"> oldukça azaldı. </w:t>
      </w:r>
      <w:r w:rsidR="00FA276E">
        <w:rPr>
          <w:rFonts w:ascii="Times New Roman" w:hAnsi="Times New Roman" w:cs="Times New Roman"/>
        </w:rPr>
        <w:t>Türkiye İstatistik Kurumu</w:t>
      </w:r>
      <w:r w:rsidR="00116C88">
        <w:rPr>
          <w:rFonts w:ascii="Times New Roman" w:hAnsi="Times New Roman" w:cs="Times New Roman"/>
        </w:rPr>
        <w:t>’nun (TÜİK)</w:t>
      </w:r>
      <w:r w:rsidR="00FA276E">
        <w:rPr>
          <w:rFonts w:ascii="Times New Roman" w:hAnsi="Times New Roman" w:cs="Times New Roman"/>
        </w:rPr>
        <w:t xml:space="preserve">, </w:t>
      </w:r>
      <w:r w:rsidR="00116C88">
        <w:rPr>
          <w:rFonts w:ascii="Times New Roman" w:hAnsi="Times New Roman" w:cs="Times New Roman"/>
        </w:rPr>
        <w:t xml:space="preserve">yayınladığı </w:t>
      </w:r>
      <w:r w:rsidR="00FA276E">
        <w:rPr>
          <w:rFonts w:ascii="Times New Roman" w:hAnsi="Times New Roman" w:cs="Times New Roman"/>
        </w:rPr>
        <w:t>Kasım ayına ait konut satış verilerin</w:t>
      </w:r>
      <w:r w:rsidR="00116C88">
        <w:rPr>
          <w:rFonts w:ascii="Times New Roman" w:hAnsi="Times New Roman" w:cs="Times New Roman"/>
        </w:rPr>
        <w:t>e göre</w:t>
      </w:r>
      <w:r w:rsidR="00FA276E">
        <w:rPr>
          <w:rFonts w:ascii="Times New Roman" w:hAnsi="Times New Roman" w:cs="Times New Roman"/>
        </w:rPr>
        <w:t>, Ocak-Kasım 2020 döneminde, yeni</w:t>
      </w:r>
      <w:r w:rsidR="00DB05E0">
        <w:rPr>
          <w:rFonts w:ascii="Times New Roman" w:hAnsi="Times New Roman" w:cs="Times New Roman"/>
        </w:rPr>
        <w:t xml:space="preserve"> (sıfır)</w:t>
      </w:r>
      <w:r w:rsidR="00FA276E">
        <w:rPr>
          <w:rFonts w:ascii="Times New Roman" w:hAnsi="Times New Roman" w:cs="Times New Roman"/>
        </w:rPr>
        <w:t xml:space="preserve"> konutlar</w:t>
      </w:r>
      <w:r w:rsidR="00116C88">
        <w:rPr>
          <w:rFonts w:ascii="Times New Roman" w:hAnsi="Times New Roman" w:cs="Times New Roman"/>
        </w:rPr>
        <w:t xml:space="preserve">, </w:t>
      </w:r>
      <w:r w:rsidR="00FA276E" w:rsidRPr="00FA276E">
        <w:rPr>
          <w:rFonts w:ascii="Times New Roman" w:hAnsi="Times New Roman" w:cs="Times New Roman"/>
        </w:rPr>
        <w:t>432</w:t>
      </w:r>
      <w:r w:rsidR="00FA276E">
        <w:rPr>
          <w:rFonts w:ascii="Times New Roman" w:hAnsi="Times New Roman" w:cs="Times New Roman"/>
        </w:rPr>
        <w:t>.</w:t>
      </w:r>
      <w:r w:rsidR="00FA276E" w:rsidRPr="00FA276E">
        <w:rPr>
          <w:rFonts w:ascii="Times New Roman" w:hAnsi="Times New Roman" w:cs="Times New Roman"/>
        </w:rPr>
        <w:t>842</w:t>
      </w:r>
      <w:r w:rsidR="00FA276E">
        <w:rPr>
          <w:rFonts w:ascii="Times New Roman" w:hAnsi="Times New Roman" w:cs="Times New Roman"/>
        </w:rPr>
        <w:t xml:space="preserve"> adetlik satışla, toplam konut satışları içinde %31,1’lik bir </w:t>
      </w:r>
      <w:r w:rsidR="00116C88">
        <w:rPr>
          <w:rFonts w:ascii="Times New Roman" w:hAnsi="Times New Roman" w:cs="Times New Roman"/>
        </w:rPr>
        <w:t xml:space="preserve">paya sahip oldu. </w:t>
      </w:r>
      <w:r w:rsidR="00FA276E">
        <w:rPr>
          <w:rFonts w:ascii="Times New Roman" w:hAnsi="Times New Roman" w:cs="Times New Roman"/>
        </w:rPr>
        <w:t>Geçen yılın aynı döneminde bu oran</w:t>
      </w:r>
      <w:r w:rsidR="00DB395C">
        <w:rPr>
          <w:rFonts w:ascii="Times New Roman" w:hAnsi="Times New Roman" w:cs="Times New Roman"/>
        </w:rPr>
        <w:t xml:space="preserve"> %38 olarak gerçekleşmişti.</w:t>
      </w:r>
    </w:p>
    <w:p w14:paraId="58AF7D2C" w14:textId="77777777" w:rsidR="00DB395C" w:rsidRDefault="00DB395C" w:rsidP="007447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EEC17A" w14:textId="165B26AB" w:rsidR="009A1EB8" w:rsidRDefault="00D2109A" w:rsidP="001349CC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Eylül 2019-Eylül 2020 döneminde T.C. Merkez Bankası konut endeksine göre fiyat artışının %27,3 oluğunu anımsatan</w:t>
      </w:r>
      <w:r w:rsidRPr="00D2109A">
        <w:rPr>
          <w:rFonts w:ascii="Times New Roman" w:hAnsi="Times New Roman" w:cs="Times New Roman"/>
          <w:b/>
          <w:bCs/>
        </w:rPr>
        <w:t xml:space="preserve"> </w:t>
      </w:r>
      <w:r w:rsidRPr="00BC4577">
        <w:rPr>
          <w:rFonts w:ascii="Times New Roman" w:hAnsi="Times New Roman" w:cs="Times New Roman"/>
          <w:b/>
          <w:bCs/>
        </w:rPr>
        <w:t>Gayrimenkul Pazarlama ve Satış Profesyonelleri Derneği</w:t>
      </w:r>
      <w:r w:rsidRPr="00DF3A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DF3A3C">
        <w:rPr>
          <w:rFonts w:ascii="Times New Roman" w:hAnsi="Times New Roman" w:cs="Times New Roman"/>
          <w:b/>
        </w:rPr>
        <w:t>GAPAS</w:t>
      </w:r>
      <w:r>
        <w:rPr>
          <w:rFonts w:ascii="Times New Roman" w:hAnsi="Times New Roman" w:cs="Times New Roman"/>
        </w:rPr>
        <w:t>)</w:t>
      </w:r>
      <w:r w:rsidRPr="00F53146">
        <w:rPr>
          <w:rFonts w:ascii="Times New Roman" w:hAnsi="Times New Roman" w:cs="Times New Roman"/>
          <w:b/>
          <w:bCs/>
        </w:rPr>
        <w:t xml:space="preserve"> Başkanı İsmail ÖZCAN</w:t>
      </w:r>
      <w:r>
        <w:rPr>
          <w:rFonts w:ascii="Times New Roman" w:hAnsi="Times New Roman" w:cs="Times New Roman"/>
        </w:rPr>
        <w:t>, h</w:t>
      </w:r>
      <w:r w:rsidR="008D3059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 xml:space="preserve">kamu bankalarının </w:t>
      </w:r>
      <w:r w:rsidR="00D6004D">
        <w:rPr>
          <w:rFonts w:ascii="Times New Roman" w:hAnsi="Times New Roman" w:cs="Times New Roman"/>
        </w:rPr>
        <w:t xml:space="preserve">uyguladığı </w:t>
      </w:r>
      <w:r w:rsidR="008D3059">
        <w:rPr>
          <w:rFonts w:ascii="Times New Roman" w:hAnsi="Times New Roman" w:cs="Times New Roman"/>
        </w:rPr>
        <w:t>k</w:t>
      </w:r>
      <w:r w:rsidR="00116C88">
        <w:rPr>
          <w:rFonts w:ascii="Times New Roman" w:hAnsi="Times New Roman" w:cs="Times New Roman"/>
        </w:rPr>
        <w:t>ampanya</w:t>
      </w:r>
      <w:r>
        <w:rPr>
          <w:rFonts w:ascii="Times New Roman" w:hAnsi="Times New Roman" w:cs="Times New Roman"/>
        </w:rPr>
        <w:t xml:space="preserve"> bit</w:t>
      </w:r>
      <w:r w:rsidR="00D6004D">
        <w:rPr>
          <w:rFonts w:ascii="Times New Roman" w:hAnsi="Times New Roman" w:cs="Times New Roman"/>
        </w:rPr>
        <w:t xml:space="preserve">imi </w:t>
      </w:r>
      <w:r w:rsidR="00116C88">
        <w:rPr>
          <w:rFonts w:ascii="Times New Roman" w:hAnsi="Times New Roman" w:cs="Times New Roman"/>
        </w:rPr>
        <w:t xml:space="preserve">sonrasında </w:t>
      </w:r>
      <w:r w:rsidR="00733E5A">
        <w:rPr>
          <w:rFonts w:ascii="Times New Roman" w:hAnsi="Times New Roman" w:cs="Times New Roman"/>
        </w:rPr>
        <w:t xml:space="preserve">yeniden </w:t>
      </w:r>
      <w:r w:rsidR="008D3059">
        <w:rPr>
          <w:rFonts w:ascii="Times New Roman" w:hAnsi="Times New Roman" w:cs="Times New Roman"/>
        </w:rPr>
        <w:t>yükselen</w:t>
      </w:r>
      <w:r w:rsidR="00116C88">
        <w:rPr>
          <w:rFonts w:ascii="Times New Roman" w:hAnsi="Times New Roman" w:cs="Times New Roman"/>
        </w:rPr>
        <w:t xml:space="preserve"> kredi faizleri</w:t>
      </w:r>
      <w:r w:rsidR="008D3059">
        <w:rPr>
          <w:rFonts w:ascii="Times New Roman" w:hAnsi="Times New Roman" w:cs="Times New Roman"/>
        </w:rPr>
        <w:t>nin, hem de gözlenen fiyat artışlarının,</w:t>
      </w:r>
      <w:r w:rsidR="00F765C2">
        <w:rPr>
          <w:rFonts w:ascii="Times New Roman" w:hAnsi="Times New Roman" w:cs="Times New Roman"/>
        </w:rPr>
        <w:t xml:space="preserve"> tüketiciyi </w:t>
      </w:r>
      <w:r w:rsidR="00534AB2">
        <w:rPr>
          <w:rFonts w:ascii="Times New Roman" w:hAnsi="Times New Roman" w:cs="Times New Roman"/>
        </w:rPr>
        <w:t xml:space="preserve">yeni konutlardan uzaklaştırdığını </w:t>
      </w:r>
      <w:r w:rsidR="00F765C2">
        <w:rPr>
          <w:rFonts w:ascii="Times New Roman" w:hAnsi="Times New Roman" w:cs="Times New Roman"/>
        </w:rPr>
        <w:t>belirtti. Y</w:t>
      </w:r>
      <w:r w:rsidR="008D3059">
        <w:rPr>
          <w:rFonts w:ascii="Times New Roman" w:hAnsi="Times New Roman" w:cs="Times New Roman"/>
        </w:rPr>
        <w:t>eni</w:t>
      </w:r>
      <w:r w:rsidR="00F07115">
        <w:rPr>
          <w:rFonts w:ascii="Times New Roman" w:hAnsi="Times New Roman" w:cs="Times New Roman"/>
        </w:rPr>
        <w:t xml:space="preserve"> (sıfır) </w:t>
      </w:r>
      <w:r w:rsidR="008D3059">
        <w:rPr>
          <w:rFonts w:ascii="Times New Roman" w:hAnsi="Times New Roman" w:cs="Times New Roman"/>
        </w:rPr>
        <w:t>konutların toplam konut satışları içindeki ağırlığını</w:t>
      </w:r>
      <w:r w:rsidR="00C25357">
        <w:rPr>
          <w:rFonts w:ascii="Times New Roman" w:hAnsi="Times New Roman" w:cs="Times New Roman"/>
        </w:rPr>
        <w:t>n</w:t>
      </w:r>
      <w:r w:rsidR="008D3059">
        <w:rPr>
          <w:rFonts w:ascii="Times New Roman" w:hAnsi="Times New Roman" w:cs="Times New Roman"/>
        </w:rPr>
        <w:t xml:space="preserve"> düş</w:t>
      </w:r>
      <w:r w:rsidR="00F765C2">
        <w:rPr>
          <w:rFonts w:ascii="Times New Roman" w:hAnsi="Times New Roman" w:cs="Times New Roman"/>
        </w:rPr>
        <w:t>mesin</w:t>
      </w:r>
      <w:r w:rsidR="00C25357">
        <w:rPr>
          <w:rFonts w:ascii="Times New Roman" w:hAnsi="Times New Roman" w:cs="Times New Roman"/>
        </w:rPr>
        <w:t xml:space="preserve">deki </w:t>
      </w:r>
      <w:r w:rsidR="00D6004D">
        <w:rPr>
          <w:rFonts w:ascii="Times New Roman" w:hAnsi="Times New Roman" w:cs="Times New Roman"/>
        </w:rPr>
        <w:t xml:space="preserve">esas </w:t>
      </w:r>
      <w:r w:rsidR="008563B5">
        <w:rPr>
          <w:rFonts w:ascii="Times New Roman" w:hAnsi="Times New Roman" w:cs="Times New Roman"/>
        </w:rPr>
        <w:t>sebebi</w:t>
      </w:r>
      <w:r w:rsidR="00F765C2">
        <w:rPr>
          <w:rFonts w:ascii="Times New Roman" w:hAnsi="Times New Roman" w:cs="Times New Roman"/>
        </w:rPr>
        <w:t xml:space="preserve"> </w:t>
      </w:r>
      <w:r w:rsidR="00940EAE">
        <w:rPr>
          <w:rFonts w:ascii="Times New Roman" w:hAnsi="Times New Roman" w:cs="Times New Roman"/>
        </w:rPr>
        <w:t xml:space="preserve">‘satın alacak yeni konut </w:t>
      </w:r>
      <w:r w:rsidR="00940EAE" w:rsidRPr="002F6A47">
        <w:rPr>
          <w:rFonts w:ascii="Times New Roman" w:hAnsi="Times New Roman" w:cs="Times New Roman"/>
        </w:rPr>
        <w:t>kalmaması</w:t>
      </w:r>
      <w:r w:rsidR="00ED7DCF" w:rsidRPr="002F6A47">
        <w:rPr>
          <w:rFonts w:ascii="Times New Roman" w:hAnsi="Times New Roman" w:cs="Times New Roman"/>
        </w:rPr>
        <w:t>yla</w:t>
      </w:r>
      <w:r w:rsidR="00940EAE" w:rsidRPr="002F6A47">
        <w:rPr>
          <w:rFonts w:ascii="Times New Roman" w:hAnsi="Times New Roman" w:cs="Times New Roman"/>
        </w:rPr>
        <w:t xml:space="preserve">’ </w:t>
      </w:r>
      <w:r w:rsidR="00ED7DCF" w:rsidRPr="002F6A47">
        <w:rPr>
          <w:rFonts w:ascii="Times New Roman" w:hAnsi="Times New Roman" w:cs="Times New Roman"/>
        </w:rPr>
        <w:t>açıklayan</w:t>
      </w:r>
      <w:r w:rsidR="00F765C2" w:rsidRPr="002F6A47">
        <w:rPr>
          <w:rFonts w:ascii="Times New Roman" w:hAnsi="Times New Roman" w:cs="Times New Roman"/>
        </w:rPr>
        <w:t xml:space="preserve"> </w:t>
      </w:r>
      <w:r w:rsidR="00F765C2" w:rsidRPr="002F6A47">
        <w:rPr>
          <w:rFonts w:ascii="Times New Roman" w:hAnsi="Times New Roman" w:cs="Times New Roman"/>
          <w:b/>
          <w:bCs/>
        </w:rPr>
        <w:t>ÖZCAN</w:t>
      </w:r>
      <w:r w:rsidR="00F765C2">
        <w:rPr>
          <w:rFonts w:ascii="Times New Roman" w:hAnsi="Times New Roman" w:cs="Times New Roman"/>
        </w:rPr>
        <w:t xml:space="preserve">, </w:t>
      </w:r>
      <w:r w:rsidR="00D6004D">
        <w:rPr>
          <w:rFonts w:ascii="Times New Roman" w:hAnsi="Times New Roman" w:cs="Times New Roman"/>
        </w:rPr>
        <w:t>İstanbul’da özellikle merkezi ilçelerde yeni konut üretimi sınırlı olduğundan, tüketicilerin</w:t>
      </w:r>
      <w:r w:rsidR="00C25357">
        <w:rPr>
          <w:rFonts w:ascii="Times New Roman" w:hAnsi="Times New Roman" w:cs="Times New Roman"/>
        </w:rPr>
        <w:t>,</w:t>
      </w:r>
      <w:r w:rsidR="00D6004D">
        <w:rPr>
          <w:rFonts w:ascii="Times New Roman" w:hAnsi="Times New Roman" w:cs="Times New Roman"/>
        </w:rPr>
        <w:t xml:space="preserve"> 2. el konutlara yöneldiğini söyle</w:t>
      </w:r>
      <w:r w:rsidR="00F765C2">
        <w:rPr>
          <w:rFonts w:ascii="Times New Roman" w:hAnsi="Times New Roman" w:cs="Times New Roman"/>
        </w:rPr>
        <w:t xml:space="preserve">di. </w:t>
      </w:r>
      <w:r w:rsidR="00F765C2" w:rsidRPr="00F765C2">
        <w:rPr>
          <w:rFonts w:ascii="Times New Roman" w:hAnsi="Times New Roman" w:cs="Times New Roman"/>
          <w:b/>
        </w:rPr>
        <w:t>ÖZCAN</w:t>
      </w:r>
      <w:r w:rsidR="00F765C2">
        <w:rPr>
          <w:rFonts w:ascii="Times New Roman" w:hAnsi="Times New Roman" w:cs="Times New Roman"/>
        </w:rPr>
        <w:t xml:space="preserve">, </w:t>
      </w:r>
      <w:r w:rsidR="00D75388">
        <w:rPr>
          <w:rFonts w:ascii="Times New Roman" w:hAnsi="Times New Roman" w:cs="Times New Roman"/>
        </w:rPr>
        <w:t>o</w:t>
      </w:r>
      <w:r w:rsidR="007256BB">
        <w:rPr>
          <w:rFonts w:ascii="Times New Roman" w:hAnsi="Times New Roman" w:cs="Times New Roman"/>
        </w:rPr>
        <w:t>rtalama 100 adetlik bir konut sitesinin</w:t>
      </w:r>
      <w:r w:rsidR="000E08DC">
        <w:rPr>
          <w:rFonts w:ascii="Times New Roman" w:hAnsi="Times New Roman" w:cs="Times New Roman"/>
        </w:rPr>
        <w:t xml:space="preserve"> inşaatının</w:t>
      </w:r>
      <w:r w:rsidR="00663968">
        <w:rPr>
          <w:rFonts w:ascii="Times New Roman" w:hAnsi="Times New Roman" w:cs="Times New Roman"/>
        </w:rPr>
        <w:t>, en iyi ihtimalle</w:t>
      </w:r>
      <w:r w:rsidR="007256BB">
        <w:rPr>
          <w:rFonts w:ascii="Times New Roman" w:hAnsi="Times New Roman" w:cs="Times New Roman"/>
        </w:rPr>
        <w:t xml:space="preserve"> 2 yıllık bir sürede tamamlanabildiğini</w:t>
      </w:r>
      <w:r w:rsidR="00D6004D">
        <w:rPr>
          <w:rFonts w:ascii="Times New Roman" w:hAnsi="Times New Roman" w:cs="Times New Roman"/>
        </w:rPr>
        <w:t xml:space="preserve">, </w:t>
      </w:r>
      <w:r w:rsidR="009A1EB8">
        <w:rPr>
          <w:rFonts w:ascii="Times New Roman" w:hAnsi="Times New Roman" w:cs="Times New Roman"/>
        </w:rPr>
        <w:t xml:space="preserve">hem </w:t>
      </w:r>
      <w:r w:rsidR="00663968">
        <w:rPr>
          <w:rFonts w:ascii="Times New Roman" w:hAnsi="Times New Roman" w:cs="Times New Roman"/>
        </w:rPr>
        <w:t>2018’de hem de</w:t>
      </w:r>
      <w:r w:rsidR="007256BB">
        <w:rPr>
          <w:rFonts w:ascii="Times New Roman" w:hAnsi="Times New Roman" w:cs="Times New Roman"/>
        </w:rPr>
        <w:t xml:space="preserve"> 2019</w:t>
      </w:r>
      <w:r w:rsidR="00663968">
        <w:rPr>
          <w:rFonts w:ascii="Times New Roman" w:hAnsi="Times New Roman" w:cs="Times New Roman"/>
        </w:rPr>
        <w:t xml:space="preserve">’da bir önceki yıla göre </w:t>
      </w:r>
      <w:r w:rsidR="00DE5E93">
        <w:rPr>
          <w:rFonts w:ascii="Times New Roman" w:hAnsi="Times New Roman" w:cs="Times New Roman"/>
        </w:rPr>
        <w:t>art</w:t>
      </w:r>
      <w:r w:rsidR="00B339AB">
        <w:rPr>
          <w:rFonts w:ascii="Times New Roman" w:hAnsi="Times New Roman" w:cs="Times New Roman"/>
        </w:rPr>
        <w:t xml:space="preserve"> arda iki yıl </w:t>
      </w:r>
      <w:r w:rsidR="006019D9">
        <w:rPr>
          <w:rFonts w:ascii="Times New Roman" w:hAnsi="Times New Roman" w:cs="Times New Roman"/>
        </w:rPr>
        <w:t>%53</w:t>
      </w:r>
      <w:r w:rsidR="00663968">
        <w:rPr>
          <w:rFonts w:ascii="Times New Roman" w:hAnsi="Times New Roman" w:cs="Times New Roman"/>
        </w:rPr>
        <w:t xml:space="preserve"> azalma yaşan</w:t>
      </w:r>
      <w:r w:rsidR="009A1EB8">
        <w:rPr>
          <w:rFonts w:ascii="Times New Roman" w:hAnsi="Times New Roman" w:cs="Times New Roman"/>
        </w:rPr>
        <w:t xml:space="preserve">an yapı ruhsatı alımlarının </w:t>
      </w:r>
      <w:r w:rsidR="00663968">
        <w:rPr>
          <w:rFonts w:ascii="Times New Roman" w:hAnsi="Times New Roman" w:cs="Times New Roman"/>
        </w:rPr>
        <w:t>2021</w:t>
      </w:r>
      <w:r w:rsidR="00124488">
        <w:rPr>
          <w:rFonts w:ascii="Times New Roman" w:hAnsi="Times New Roman" w:cs="Times New Roman"/>
        </w:rPr>
        <w:t>’de</w:t>
      </w:r>
      <w:r w:rsidR="00322356">
        <w:rPr>
          <w:rFonts w:ascii="Times New Roman" w:hAnsi="Times New Roman" w:cs="Times New Roman"/>
        </w:rPr>
        <w:t xml:space="preserve"> </w:t>
      </w:r>
      <w:r w:rsidR="00663968">
        <w:rPr>
          <w:rFonts w:ascii="Times New Roman" w:hAnsi="Times New Roman" w:cs="Times New Roman"/>
        </w:rPr>
        <w:t>‘konut kıtlığı’ yaratacağın</w:t>
      </w:r>
      <w:r w:rsidR="00AA0652">
        <w:rPr>
          <w:rFonts w:ascii="Times New Roman" w:hAnsi="Times New Roman" w:cs="Times New Roman"/>
        </w:rPr>
        <w:t>ı”</w:t>
      </w:r>
      <w:r w:rsidR="009A1EB8">
        <w:rPr>
          <w:rFonts w:ascii="Times New Roman" w:hAnsi="Times New Roman" w:cs="Times New Roman"/>
        </w:rPr>
        <w:t>, son yıllarda görülen 2. el konuta</w:t>
      </w:r>
      <w:r w:rsidR="008563B5">
        <w:rPr>
          <w:rFonts w:ascii="Times New Roman" w:hAnsi="Times New Roman" w:cs="Times New Roman"/>
        </w:rPr>
        <w:t xml:space="preserve"> rağbetin zorunlu olarak </w:t>
      </w:r>
      <w:r w:rsidR="00F765C2">
        <w:rPr>
          <w:rFonts w:ascii="Times New Roman" w:hAnsi="Times New Roman" w:cs="Times New Roman"/>
        </w:rPr>
        <w:t>artacağını söyledi.</w:t>
      </w:r>
    </w:p>
    <w:p w14:paraId="448133C5" w14:textId="77777777" w:rsidR="00AC70D0" w:rsidRDefault="00E622B3" w:rsidP="00F14E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7AC46D5" wp14:editId="23A3BCC0">
            <wp:extent cx="4238625" cy="2495550"/>
            <wp:effectExtent l="0" t="0" r="9525" b="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ABED3A" w14:textId="77777777" w:rsidR="00F14E59" w:rsidRDefault="0095125B" w:rsidP="009A1E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2020 yılı için yapı ruhsatı verisi Eylül, konut satışları Kasım</w:t>
      </w:r>
      <w:r w:rsidR="00D875A6">
        <w:rPr>
          <w:rFonts w:ascii="Times New Roman" w:hAnsi="Times New Roman" w:cs="Times New Roman"/>
        </w:rPr>
        <w:t xml:space="preserve"> ayları</w:t>
      </w:r>
      <w:r>
        <w:rPr>
          <w:rFonts w:ascii="Times New Roman" w:hAnsi="Times New Roman" w:cs="Times New Roman"/>
        </w:rPr>
        <w:t xml:space="preserve"> itibariyledir.</w:t>
      </w:r>
    </w:p>
    <w:p w14:paraId="5AE7952D" w14:textId="6442117C" w:rsidR="00926CF2" w:rsidRDefault="00926CF2" w:rsidP="009A1E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**</w:t>
      </w:r>
      <w:r w:rsidRPr="00926CF2">
        <w:rPr>
          <w:rFonts w:ascii="Times New Roman" w:hAnsi="Times New Roman" w:cs="Times New Roman"/>
        </w:rPr>
        <w:t xml:space="preserve"> 15 Aralık 2020 Tarihli Kasım ayı </w:t>
      </w:r>
      <w:r w:rsidR="002F6A47">
        <w:rPr>
          <w:rFonts w:ascii="Times New Roman" w:hAnsi="Times New Roman" w:cs="Times New Roman"/>
        </w:rPr>
        <w:t>Konut Satış İstatistikleri TUİK</w:t>
      </w:r>
      <w:r w:rsidRPr="00926CF2">
        <w:rPr>
          <w:rFonts w:ascii="Times New Roman" w:hAnsi="Times New Roman" w:cs="Times New Roman"/>
        </w:rPr>
        <w:t>, www.tuik.gov.tr</w:t>
      </w:r>
    </w:p>
    <w:p w14:paraId="7DB889AE" w14:textId="77777777" w:rsidR="00F14E59" w:rsidRDefault="00F14E59" w:rsidP="00B339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86E095" w14:textId="77777777" w:rsidR="00F14E59" w:rsidRDefault="00F14E59" w:rsidP="00B339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27E15" w14:textId="5FB4EFCD" w:rsidR="006F7D7E" w:rsidRDefault="00663968" w:rsidP="00C3665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Özel sektörün yeni</w:t>
      </w:r>
      <w:r w:rsidR="005169B4">
        <w:rPr>
          <w:rFonts w:ascii="Times New Roman" w:hAnsi="Times New Roman" w:cs="Times New Roman"/>
        </w:rPr>
        <w:t xml:space="preserve"> (sıfır) </w:t>
      </w:r>
      <w:r>
        <w:rPr>
          <w:rFonts w:ascii="Times New Roman" w:hAnsi="Times New Roman" w:cs="Times New Roman"/>
        </w:rPr>
        <w:t xml:space="preserve"> konut inşa</w:t>
      </w:r>
      <w:r w:rsidR="00BA76F3">
        <w:rPr>
          <w:rFonts w:ascii="Times New Roman" w:hAnsi="Times New Roman" w:cs="Times New Roman"/>
        </w:rPr>
        <w:t xml:space="preserve"> etmek </w:t>
      </w:r>
      <w:r>
        <w:rPr>
          <w:rFonts w:ascii="Times New Roman" w:hAnsi="Times New Roman" w:cs="Times New Roman"/>
        </w:rPr>
        <w:t xml:space="preserve">için teşvik </w:t>
      </w:r>
      <w:r w:rsidRPr="002F6A47">
        <w:rPr>
          <w:rFonts w:ascii="Times New Roman" w:hAnsi="Times New Roman" w:cs="Times New Roman"/>
        </w:rPr>
        <w:t xml:space="preserve">edilmesi gerektiğini </w:t>
      </w:r>
      <w:r w:rsidR="00ED7DCF" w:rsidRPr="002F6A47">
        <w:rPr>
          <w:rFonts w:ascii="Times New Roman" w:hAnsi="Times New Roman" w:cs="Times New Roman"/>
        </w:rPr>
        <w:t>dile getiren</w:t>
      </w:r>
      <w:r w:rsidR="00AC70D0" w:rsidRPr="002F6A47">
        <w:rPr>
          <w:rFonts w:ascii="Times New Roman" w:hAnsi="Times New Roman" w:cs="Times New Roman"/>
        </w:rPr>
        <w:t xml:space="preserve"> </w:t>
      </w:r>
      <w:r w:rsidR="00B44B66" w:rsidRPr="002F6A47">
        <w:rPr>
          <w:rFonts w:ascii="Times New Roman" w:hAnsi="Times New Roman" w:cs="Times New Roman"/>
          <w:b/>
        </w:rPr>
        <w:t>GAPAS Başkanı İsmail ÖZCAN</w:t>
      </w:r>
      <w:r w:rsidR="00B44B66" w:rsidRPr="002F6A47">
        <w:rPr>
          <w:rFonts w:ascii="Times New Roman" w:hAnsi="Times New Roman" w:cs="Times New Roman"/>
        </w:rPr>
        <w:t>, “</w:t>
      </w:r>
      <w:r w:rsidR="00AC70D0" w:rsidRPr="002F6A47">
        <w:rPr>
          <w:rFonts w:ascii="Times New Roman" w:hAnsi="Times New Roman" w:cs="Times New Roman"/>
          <w:i/>
          <w:iCs/>
        </w:rPr>
        <w:t xml:space="preserve">2021 </w:t>
      </w:r>
      <w:r w:rsidR="00F765C2" w:rsidRPr="002F6A47">
        <w:rPr>
          <w:rFonts w:ascii="Times New Roman" w:hAnsi="Times New Roman" w:cs="Times New Roman"/>
          <w:i/>
          <w:iCs/>
        </w:rPr>
        <w:t>y</w:t>
      </w:r>
      <w:r w:rsidR="00AC70D0" w:rsidRPr="002F6A47">
        <w:rPr>
          <w:rFonts w:ascii="Times New Roman" w:hAnsi="Times New Roman" w:cs="Times New Roman"/>
          <w:i/>
          <w:iCs/>
        </w:rPr>
        <w:t>ılında konut sektöründe</w:t>
      </w:r>
      <w:r w:rsidR="00F765C2" w:rsidRPr="002F6A47">
        <w:rPr>
          <w:rFonts w:ascii="Times New Roman" w:hAnsi="Times New Roman" w:cs="Times New Roman"/>
          <w:i/>
          <w:iCs/>
        </w:rPr>
        <w:t xml:space="preserve"> ciddi fiyat artışlarının olmaması için</w:t>
      </w:r>
      <w:r w:rsidR="00AC70D0" w:rsidRPr="002F6A47">
        <w:rPr>
          <w:rFonts w:ascii="Times New Roman" w:hAnsi="Times New Roman" w:cs="Times New Roman"/>
          <w:i/>
          <w:iCs/>
        </w:rPr>
        <w:t xml:space="preserve"> </w:t>
      </w:r>
      <w:r w:rsidR="00E7709E" w:rsidRPr="002F6A47">
        <w:rPr>
          <w:rFonts w:ascii="Times New Roman" w:hAnsi="Times New Roman" w:cs="Times New Roman"/>
          <w:i/>
          <w:iCs/>
        </w:rPr>
        <w:t xml:space="preserve">hemen bugün </w:t>
      </w:r>
      <w:r w:rsidR="00AC70D0" w:rsidRPr="002F6A47">
        <w:rPr>
          <w:rFonts w:ascii="Times New Roman" w:hAnsi="Times New Roman" w:cs="Times New Roman"/>
          <w:i/>
          <w:iCs/>
        </w:rPr>
        <w:t>özel sektör konut üretmeye teşvik edilmelidir”</w:t>
      </w:r>
      <w:r w:rsidR="00AC70D0" w:rsidRPr="002F6A47">
        <w:rPr>
          <w:rFonts w:ascii="Times New Roman" w:hAnsi="Times New Roman" w:cs="Times New Roman"/>
        </w:rPr>
        <w:t xml:space="preserve"> dedi.</w:t>
      </w:r>
      <w:r w:rsidR="00C36654" w:rsidRPr="002F6A47">
        <w:rPr>
          <w:rFonts w:ascii="Times New Roman" w:hAnsi="Times New Roman" w:cs="Times New Roman"/>
        </w:rPr>
        <w:t xml:space="preserve"> 2013-2018 yılları</w:t>
      </w:r>
      <w:r w:rsidR="00ED7DCF" w:rsidRPr="002F6A47">
        <w:rPr>
          <w:rFonts w:ascii="Times New Roman" w:hAnsi="Times New Roman" w:cs="Times New Roman"/>
        </w:rPr>
        <w:t xml:space="preserve"> arasında,</w:t>
      </w:r>
      <w:r w:rsidR="00C36654" w:rsidRPr="002F6A47">
        <w:rPr>
          <w:rFonts w:ascii="Times New Roman" w:hAnsi="Times New Roman" w:cs="Times New Roman"/>
        </w:rPr>
        <w:t xml:space="preserve"> altı yıl</w:t>
      </w:r>
      <w:r w:rsidR="00ED7DCF" w:rsidRPr="002F6A47">
        <w:rPr>
          <w:rFonts w:ascii="Times New Roman" w:hAnsi="Times New Roman" w:cs="Times New Roman"/>
        </w:rPr>
        <w:t xml:space="preserve"> boyunca</w:t>
      </w:r>
      <w:r w:rsidR="00C36654" w:rsidRPr="002F6A47">
        <w:rPr>
          <w:rFonts w:ascii="Times New Roman" w:hAnsi="Times New Roman" w:cs="Times New Roman"/>
        </w:rPr>
        <w:t xml:space="preserve"> yeni</w:t>
      </w:r>
      <w:r w:rsidR="001921C0" w:rsidRPr="002F6A47">
        <w:rPr>
          <w:rFonts w:ascii="Times New Roman" w:hAnsi="Times New Roman" w:cs="Times New Roman"/>
        </w:rPr>
        <w:t xml:space="preserve"> (sıfır) k</w:t>
      </w:r>
      <w:r w:rsidR="00C36654" w:rsidRPr="002F6A47">
        <w:rPr>
          <w:rFonts w:ascii="Times New Roman" w:hAnsi="Times New Roman" w:cs="Times New Roman"/>
        </w:rPr>
        <w:t>onut</w:t>
      </w:r>
      <w:r w:rsidR="00ED7DCF" w:rsidRPr="002F6A47">
        <w:rPr>
          <w:rFonts w:ascii="Times New Roman" w:hAnsi="Times New Roman" w:cs="Times New Roman"/>
        </w:rPr>
        <w:t xml:space="preserve"> ve </w:t>
      </w:r>
      <w:r w:rsidR="00C36654" w:rsidRPr="002F6A47">
        <w:rPr>
          <w:rFonts w:ascii="Times New Roman" w:hAnsi="Times New Roman" w:cs="Times New Roman"/>
        </w:rPr>
        <w:t xml:space="preserve">2. el konut </w:t>
      </w:r>
      <w:r w:rsidR="0049052A" w:rsidRPr="002F6A47">
        <w:rPr>
          <w:rFonts w:ascii="Times New Roman" w:hAnsi="Times New Roman" w:cs="Times New Roman"/>
        </w:rPr>
        <w:t>paylarının</w:t>
      </w:r>
      <w:r w:rsidR="00C36654" w:rsidRPr="002F6A47">
        <w:rPr>
          <w:rFonts w:ascii="Times New Roman" w:hAnsi="Times New Roman" w:cs="Times New Roman"/>
        </w:rPr>
        <w:t xml:space="preserve"> %45</w:t>
      </w:r>
      <w:r w:rsidR="0049052A" w:rsidRPr="002F6A47">
        <w:rPr>
          <w:rFonts w:ascii="Times New Roman" w:hAnsi="Times New Roman" w:cs="Times New Roman"/>
        </w:rPr>
        <w:t xml:space="preserve"> ve </w:t>
      </w:r>
      <w:r w:rsidR="00C36654" w:rsidRPr="002F6A47">
        <w:rPr>
          <w:rFonts w:ascii="Times New Roman" w:hAnsi="Times New Roman" w:cs="Times New Roman"/>
        </w:rPr>
        <w:t>%55</w:t>
      </w:r>
      <w:r w:rsidR="00335901" w:rsidRPr="002F6A47">
        <w:rPr>
          <w:rFonts w:ascii="Times New Roman" w:hAnsi="Times New Roman" w:cs="Times New Roman"/>
        </w:rPr>
        <w:t xml:space="preserve"> bandında istikrarlı bir gelişim sergilediğini</w:t>
      </w:r>
      <w:r w:rsidR="00C36654" w:rsidRPr="002F6A47">
        <w:rPr>
          <w:rFonts w:ascii="Times New Roman" w:hAnsi="Times New Roman" w:cs="Times New Roman"/>
        </w:rPr>
        <w:t xml:space="preserve"> hatırlatan </w:t>
      </w:r>
      <w:r w:rsidR="00C36654" w:rsidRPr="002F6A47">
        <w:rPr>
          <w:rFonts w:ascii="Times New Roman" w:hAnsi="Times New Roman" w:cs="Times New Roman"/>
          <w:b/>
        </w:rPr>
        <w:t>ÖZCAN</w:t>
      </w:r>
      <w:r w:rsidR="00C36654" w:rsidRPr="002F6A47">
        <w:rPr>
          <w:rFonts w:ascii="Times New Roman" w:hAnsi="Times New Roman" w:cs="Times New Roman"/>
        </w:rPr>
        <w:t>,</w:t>
      </w:r>
      <w:r w:rsidR="00C36654" w:rsidRPr="002F6A47">
        <w:rPr>
          <w:rFonts w:ascii="Times New Roman" w:hAnsi="Times New Roman" w:cs="Times New Roman"/>
          <w:iCs/>
        </w:rPr>
        <w:t xml:space="preserve"> </w:t>
      </w:r>
      <w:r w:rsidR="0049052A" w:rsidRPr="002F6A47">
        <w:rPr>
          <w:rFonts w:ascii="Times New Roman" w:hAnsi="Times New Roman" w:cs="Times New Roman"/>
          <w:iCs/>
        </w:rPr>
        <w:t xml:space="preserve">bu yıl </w:t>
      </w:r>
      <w:r w:rsidR="00335901" w:rsidRPr="002F6A47">
        <w:rPr>
          <w:rFonts w:ascii="Times New Roman" w:hAnsi="Times New Roman" w:cs="Times New Roman"/>
          <w:iCs/>
        </w:rPr>
        <w:t>toplam i</w:t>
      </w:r>
      <w:r w:rsidR="00335901">
        <w:rPr>
          <w:rFonts w:ascii="Times New Roman" w:hAnsi="Times New Roman" w:cs="Times New Roman"/>
          <w:iCs/>
        </w:rPr>
        <w:t xml:space="preserve">çindeki </w:t>
      </w:r>
      <w:r w:rsidR="00797E28">
        <w:rPr>
          <w:rFonts w:ascii="Times New Roman" w:hAnsi="Times New Roman" w:cs="Times New Roman"/>
          <w:iCs/>
        </w:rPr>
        <w:t xml:space="preserve">satış </w:t>
      </w:r>
      <w:r w:rsidR="00335901">
        <w:rPr>
          <w:rFonts w:ascii="Times New Roman" w:hAnsi="Times New Roman" w:cs="Times New Roman"/>
          <w:iCs/>
        </w:rPr>
        <w:t>payı</w:t>
      </w:r>
      <w:r w:rsidR="0049052A">
        <w:rPr>
          <w:rFonts w:ascii="Times New Roman" w:hAnsi="Times New Roman" w:cs="Times New Roman"/>
          <w:iCs/>
        </w:rPr>
        <w:t xml:space="preserve"> </w:t>
      </w:r>
      <w:r w:rsidR="00335901">
        <w:rPr>
          <w:rFonts w:ascii="Times New Roman" w:hAnsi="Times New Roman" w:cs="Times New Roman"/>
          <w:iCs/>
        </w:rPr>
        <w:t>%30’lara gerileyen yeni</w:t>
      </w:r>
      <w:r w:rsidR="0069329F">
        <w:rPr>
          <w:rFonts w:ascii="Times New Roman" w:hAnsi="Times New Roman" w:cs="Times New Roman"/>
          <w:iCs/>
        </w:rPr>
        <w:t xml:space="preserve"> (sıfır) </w:t>
      </w:r>
      <w:r w:rsidR="00335901">
        <w:rPr>
          <w:rFonts w:ascii="Times New Roman" w:hAnsi="Times New Roman" w:cs="Times New Roman"/>
          <w:iCs/>
        </w:rPr>
        <w:t>konut</w:t>
      </w:r>
      <w:r w:rsidR="00C25357">
        <w:rPr>
          <w:rFonts w:ascii="Times New Roman" w:hAnsi="Times New Roman" w:cs="Times New Roman"/>
          <w:iCs/>
        </w:rPr>
        <w:t>ların</w:t>
      </w:r>
      <w:r w:rsidR="00335901">
        <w:rPr>
          <w:rFonts w:ascii="Times New Roman" w:hAnsi="Times New Roman" w:cs="Times New Roman"/>
          <w:iCs/>
        </w:rPr>
        <w:t xml:space="preserve"> üretimi için gayrimenkul sektörünün, </w:t>
      </w:r>
      <w:r w:rsidR="00C36654">
        <w:rPr>
          <w:rFonts w:ascii="Times New Roman" w:hAnsi="Times New Roman" w:cs="Times New Roman"/>
          <w:iCs/>
        </w:rPr>
        <w:t>v</w:t>
      </w:r>
      <w:r w:rsidR="00C36654" w:rsidRPr="0059352E">
        <w:rPr>
          <w:rFonts w:ascii="Times New Roman" w:hAnsi="Times New Roman" w:cs="Times New Roman"/>
          <w:iCs/>
        </w:rPr>
        <w:t>ergi</w:t>
      </w:r>
      <w:r w:rsidR="00C36654">
        <w:rPr>
          <w:rFonts w:ascii="Times New Roman" w:hAnsi="Times New Roman" w:cs="Times New Roman"/>
        </w:rPr>
        <w:t xml:space="preserve"> ve harç indirimi, istihdam teşviki, kredilendirme desteği ve arsa tahsisi gibi farklı başlıklarda </w:t>
      </w:r>
      <w:r w:rsidR="00797E28">
        <w:rPr>
          <w:rFonts w:ascii="Times New Roman" w:hAnsi="Times New Roman" w:cs="Times New Roman"/>
          <w:iCs/>
        </w:rPr>
        <w:t>teşvik edilmesini önerdi</w:t>
      </w:r>
      <w:r w:rsidR="00C36654">
        <w:rPr>
          <w:rFonts w:ascii="Times New Roman" w:hAnsi="Times New Roman" w:cs="Times New Roman"/>
          <w:iCs/>
        </w:rPr>
        <w:t>.</w:t>
      </w:r>
    </w:p>
    <w:p w14:paraId="0D8BD030" w14:textId="77777777" w:rsidR="0059352E" w:rsidRDefault="0059352E" w:rsidP="0059352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7BE6BEC" w14:textId="77777777" w:rsidR="00A64552" w:rsidRDefault="00124488" w:rsidP="008107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Gayrimenkul sektörünün teşvik edilmesinin, ekonomiye de pozitif katkı sağlayacağını söyleyen </w:t>
      </w:r>
      <w:r w:rsidRPr="00797E28">
        <w:rPr>
          <w:rFonts w:ascii="Times New Roman" w:hAnsi="Times New Roman" w:cs="Times New Roman"/>
          <w:b/>
        </w:rPr>
        <w:t>GAPAS Başkanı ÖZCAN</w:t>
      </w:r>
      <w:r>
        <w:rPr>
          <w:rFonts w:ascii="Times New Roman" w:hAnsi="Times New Roman" w:cs="Times New Roman"/>
        </w:rPr>
        <w:t xml:space="preserve">, birçok sektörü etkileme ve istihdam </w:t>
      </w:r>
      <w:r w:rsidR="00F706E6">
        <w:rPr>
          <w:rFonts w:ascii="Times New Roman" w:hAnsi="Times New Roman" w:cs="Times New Roman"/>
        </w:rPr>
        <w:t xml:space="preserve">yaratma </w:t>
      </w:r>
      <w:r>
        <w:rPr>
          <w:rFonts w:ascii="Times New Roman" w:hAnsi="Times New Roman" w:cs="Times New Roman"/>
        </w:rPr>
        <w:t xml:space="preserve">potansiyeli olan </w:t>
      </w:r>
      <w:r w:rsidR="00F706E6">
        <w:rPr>
          <w:rFonts w:ascii="Times New Roman" w:hAnsi="Times New Roman" w:cs="Times New Roman"/>
        </w:rPr>
        <w:t xml:space="preserve">gayrimenkul ve inşaat </w:t>
      </w:r>
      <w:r>
        <w:rPr>
          <w:rFonts w:ascii="Times New Roman" w:hAnsi="Times New Roman" w:cs="Times New Roman"/>
        </w:rPr>
        <w:t>sektör</w:t>
      </w:r>
      <w:r w:rsidR="0081075D">
        <w:rPr>
          <w:rFonts w:ascii="Times New Roman" w:hAnsi="Times New Roman" w:cs="Times New Roman"/>
        </w:rPr>
        <w:t>ünün</w:t>
      </w:r>
      <w:r>
        <w:rPr>
          <w:rFonts w:ascii="Times New Roman" w:hAnsi="Times New Roman" w:cs="Times New Roman"/>
        </w:rPr>
        <w:t>, teşvik edildi</w:t>
      </w:r>
      <w:r w:rsidR="0081075D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i takdirde</w:t>
      </w:r>
      <w:r w:rsidR="00832B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Covid-19 salgını sonrası dönemde ekonomiyi canlandırma, çarkların dönmesini hızlandırma potansiyeli olduğunu ve bu gücün değerlendirilmesi gerektiğini sözlerine ekledi.</w:t>
      </w:r>
    </w:p>
    <w:p w14:paraId="6F3F1632" w14:textId="77777777" w:rsidR="00124488" w:rsidRDefault="00124488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377B8" w14:textId="77777777" w:rsidR="00323CA7" w:rsidRPr="00DF3A3C" w:rsidRDefault="00323CA7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54BBEA" w14:textId="77777777" w:rsidR="00A04D5C" w:rsidRPr="00D37E76" w:rsidRDefault="00A04D5C" w:rsidP="00A04D5C">
      <w:pPr>
        <w:pBdr>
          <w:bottom w:val="single" w:sz="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7E76">
        <w:rPr>
          <w:rFonts w:ascii="Times New Roman" w:hAnsi="Times New Roman" w:cs="Times New Roman"/>
          <w:b/>
          <w:bCs/>
          <w:sz w:val="20"/>
          <w:szCs w:val="20"/>
        </w:rPr>
        <w:t xml:space="preserve">Gayrimenkul Pazarlama ve Satış Profesyonelleri Derneği </w:t>
      </w:r>
      <w:r w:rsidR="00D37E76">
        <w:rPr>
          <w:rFonts w:ascii="Times New Roman" w:hAnsi="Times New Roman" w:cs="Times New Roman"/>
          <w:b/>
          <w:bCs/>
          <w:sz w:val="20"/>
          <w:szCs w:val="20"/>
        </w:rPr>
        <w:t xml:space="preserve">(GAPAS) </w:t>
      </w:r>
      <w:r w:rsidRPr="00D37E76">
        <w:rPr>
          <w:rFonts w:ascii="Times New Roman" w:hAnsi="Times New Roman" w:cs="Times New Roman"/>
          <w:b/>
          <w:bCs/>
          <w:sz w:val="20"/>
          <w:szCs w:val="20"/>
        </w:rPr>
        <w:t>hakkında:</w:t>
      </w:r>
    </w:p>
    <w:p w14:paraId="3AB9D354" w14:textId="77777777" w:rsidR="00A04D5C" w:rsidRDefault="00A04D5C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7E76">
        <w:rPr>
          <w:rFonts w:ascii="Times New Roman" w:hAnsi="Times New Roman" w:cs="Times New Roman"/>
          <w:sz w:val="20"/>
          <w:szCs w:val="20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ve/veya kiracı durumunda olan bütün kişiler için pazarlama, satış/satın alma, kiraya verme/kiralama alanında bir danışma ve referans kuruluşu olmayı hedefleyen bir topluluktur</w:t>
      </w:r>
      <w:r w:rsidR="00FD7CE7">
        <w:rPr>
          <w:rFonts w:ascii="Times New Roman" w:hAnsi="Times New Roman" w:cs="Times New Roman"/>
          <w:sz w:val="20"/>
          <w:szCs w:val="20"/>
        </w:rPr>
        <w:t>.</w:t>
      </w:r>
    </w:p>
    <w:p w14:paraId="05ED16C2" w14:textId="77777777" w:rsidR="00FD7CE7" w:rsidRPr="00D37E76" w:rsidRDefault="00FD7CE7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8ED0C3" w14:textId="77777777" w:rsidR="00C67739" w:rsidRDefault="00C67739" w:rsidP="006055A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F43">
        <w:rPr>
          <w:rFonts w:ascii="Times New Roman" w:hAnsi="Times New Roman" w:cs="Times New Roman"/>
          <w:b/>
          <w:sz w:val="20"/>
          <w:szCs w:val="20"/>
        </w:rPr>
        <w:t>Basın için bilgi :</w:t>
      </w:r>
      <w:r w:rsidR="006055AD">
        <w:rPr>
          <w:rFonts w:ascii="Times New Roman" w:hAnsi="Times New Roman" w:cs="Times New Roman"/>
          <w:b/>
          <w:sz w:val="20"/>
          <w:szCs w:val="20"/>
        </w:rPr>
        <w:tab/>
      </w:r>
      <w:r w:rsidR="006055AD" w:rsidRPr="003C3F43">
        <w:rPr>
          <w:rFonts w:ascii="Times New Roman" w:hAnsi="Times New Roman" w:cs="Times New Roman"/>
          <w:sz w:val="20"/>
          <w:szCs w:val="20"/>
        </w:rPr>
        <w:t xml:space="preserve">İlkin </w:t>
      </w:r>
      <w:r w:rsidR="006055AD">
        <w:rPr>
          <w:rFonts w:ascii="Times New Roman" w:hAnsi="Times New Roman" w:cs="Times New Roman"/>
          <w:sz w:val="20"/>
          <w:szCs w:val="20"/>
        </w:rPr>
        <w:t xml:space="preserve">KİLERCİ GÖNÜLCAN, </w:t>
      </w:r>
      <w:r w:rsidRPr="003C3F43">
        <w:rPr>
          <w:rFonts w:ascii="Times New Roman" w:hAnsi="Times New Roman" w:cs="Times New Roman"/>
          <w:b/>
          <w:i/>
          <w:sz w:val="20"/>
          <w:szCs w:val="20"/>
        </w:rPr>
        <w:t>GAPAS Yönetim Kurulu Üyesi</w:t>
      </w:r>
    </w:p>
    <w:p w14:paraId="48EBC333" w14:textId="77777777" w:rsidR="008622BE" w:rsidRPr="00E579CD" w:rsidRDefault="006055AD" w:rsidP="00831F46">
      <w:pPr>
        <w:spacing w:after="0"/>
        <w:ind w:left="708" w:firstLine="708"/>
        <w:jc w:val="both"/>
        <w:rPr>
          <w:rFonts w:asciiTheme="minorBidi" w:hAnsiTheme="minorBidi"/>
          <w:color w:val="FF0000"/>
        </w:rPr>
      </w:pPr>
      <w:r w:rsidRPr="003C3F43">
        <w:rPr>
          <w:rFonts w:ascii="Times New Roman" w:hAnsi="Times New Roman" w:cs="Times New Roman"/>
          <w:sz w:val="20"/>
          <w:szCs w:val="20"/>
        </w:rPr>
        <w:t>ikg@</w:t>
      </w:r>
      <w:proofErr w:type="gramStart"/>
      <w:r w:rsidRPr="003C3F43">
        <w:rPr>
          <w:rFonts w:ascii="Times New Roman" w:hAnsi="Times New Roman" w:cs="Times New Roman"/>
          <w:sz w:val="20"/>
          <w:szCs w:val="20"/>
        </w:rPr>
        <w:t>gapas.org.tr</w:t>
      </w:r>
      <w:proofErr w:type="gramEnd"/>
      <w:r w:rsidRPr="003C3F43">
        <w:rPr>
          <w:rFonts w:ascii="Times New Roman" w:hAnsi="Times New Roman" w:cs="Times New Roman"/>
          <w:sz w:val="20"/>
          <w:szCs w:val="20"/>
        </w:rPr>
        <w:t xml:space="preserve"> - 0532 560 11 48</w:t>
      </w:r>
    </w:p>
    <w:sectPr w:rsidR="008622BE" w:rsidRPr="00E579CD" w:rsidSect="00173E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B7257" w14:textId="77777777" w:rsidR="00A02D40" w:rsidRDefault="00A02D40" w:rsidP="00B77B02">
      <w:pPr>
        <w:spacing w:after="0" w:line="240" w:lineRule="auto"/>
      </w:pPr>
      <w:r>
        <w:separator/>
      </w:r>
    </w:p>
  </w:endnote>
  <w:endnote w:type="continuationSeparator" w:id="0">
    <w:p w14:paraId="2D9B065E" w14:textId="77777777" w:rsidR="00A02D40" w:rsidRDefault="00A02D40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70EC9" w14:textId="77777777" w:rsidR="00A02D40" w:rsidRDefault="00A02D40" w:rsidP="00B77B02">
      <w:pPr>
        <w:spacing w:after="0" w:line="240" w:lineRule="auto"/>
      </w:pPr>
      <w:r>
        <w:separator/>
      </w:r>
    </w:p>
  </w:footnote>
  <w:footnote w:type="continuationSeparator" w:id="0">
    <w:p w14:paraId="5B015089" w14:textId="77777777" w:rsidR="00A02D40" w:rsidRDefault="00A02D40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7C8A"/>
    <w:rsid w:val="00064286"/>
    <w:rsid w:val="00090473"/>
    <w:rsid w:val="00093F84"/>
    <w:rsid w:val="000946B3"/>
    <w:rsid w:val="00095091"/>
    <w:rsid w:val="000A0191"/>
    <w:rsid w:val="000A1AA0"/>
    <w:rsid w:val="000B4379"/>
    <w:rsid w:val="000B4EC3"/>
    <w:rsid w:val="000B4EDB"/>
    <w:rsid w:val="000E08DC"/>
    <w:rsid w:val="00114449"/>
    <w:rsid w:val="00116C88"/>
    <w:rsid w:val="00124488"/>
    <w:rsid w:val="001349CC"/>
    <w:rsid w:val="00140320"/>
    <w:rsid w:val="001414AD"/>
    <w:rsid w:val="0014799D"/>
    <w:rsid w:val="00173EB2"/>
    <w:rsid w:val="001921C0"/>
    <w:rsid w:val="00196FF8"/>
    <w:rsid w:val="001A3175"/>
    <w:rsid w:val="001A3DB8"/>
    <w:rsid w:val="001A469C"/>
    <w:rsid w:val="001A5FF6"/>
    <w:rsid w:val="001B043D"/>
    <w:rsid w:val="001C4803"/>
    <w:rsid w:val="001D4025"/>
    <w:rsid w:val="001E0146"/>
    <w:rsid w:val="001E09FF"/>
    <w:rsid w:val="00210819"/>
    <w:rsid w:val="00211812"/>
    <w:rsid w:val="002438C4"/>
    <w:rsid w:val="002526CF"/>
    <w:rsid w:val="00252DC4"/>
    <w:rsid w:val="002630D2"/>
    <w:rsid w:val="00263A19"/>
    <w:rsid w:val="002656D0"/>
    <w:rsid w:val="002730D8"/>
    <w:rsid w:val="002B33F5"/>
    <w:rsid w:val="002B6F0A"/>
    <w:rsid w:val="002F6A47"/>
    <w:rsid w:val="00304E26"/>
    <w:rsid w:val="00322356"/>
    <w:rsid w:val="00323CA7"/>
    <w:rsid w:val="00324C7D"/>
    <w:rsid w:val="00335901"/>
    <w:rsid w:val="00336B44"/>
    <w:rsid w:val="0035003D"/>
    <w:rsid w:val="00350494"/>
    <w:rsid w:val="00366E38"/>
    <w:rsid w:val="00367FCF"/>
    <w:rsid w:val="003712DA"/>
    <w:rsid w:val="00380712"/>
    <w:rsid w:val="00395560"/>
    <w:rsid w:val="00397B1A"/>
    <w:rsid w:val="003A7A7E"/>
    <w:rsid w:val="003A7F5B"/>
    <w:rsid w:val="003C0850"/>
    <w:rsid w:val="003C0DD7"/>
    <w:rsid w:val="003C3F43"/>
    <w:rsid w:val="003C6F6C"/>
    <w:rsid w:val="003E0A20"/>
    <w:rsid w:val="003E5798"/>
    <w:rsid w:val="004341C9"/>
    <w:rsid w:val="004350C0"/>
    <w:rsid w:val="00440316"/>
    <w:rsid w:val="00441173"/>
    <w:rsid w:val="004467A5"/>
    <w:rsid w:val="00461BE3"/>
    <w:rsid w:val="00463B6B"/>
    <w:rsid w:val="0049052A"/>
    <w:rsid w:val="00494627"/>
    <w:rsid w:val="004A1414"/>
    <w:rsid w:val="004B08F3"/>
    <w:rsid w:val="004B321D"/>
    <w:rsid w:val="004C5466"/>
    <w:rsid w:val="004C5652"/>
    <w:rsid w:val="004E2BC7"/>
    <w:rsid w:val="004E687F"/>
    <w:rsid w:val="004F3DB5"/>
    <w:rsid w:val="004F42F9"/>
    <w:rsid w:val="00504047"/>
    <w:rsid w:val="00507D38"/>
    <w:rsid w:val="00511739"/>
    <w:rsid w:val="005169B4"/>
    <w:rsid w:val="00523738"/>
    <w:rsid w:val="00533C6D"/>
    <w:rsid w:val="00534AB2"/>
    <w:rsid w:val="005647F4"/>
    <w:rsid w:val="0057384C"/>
    <w:rsid w:val="00577C57"/>
    <w:rsid w:val="005802D7"/>
    <w:rsid w:val="0059352E"/>
    <w:rsid w:val="005A52FF"/>
    <w:rsid w:val="005D0B19"/>
    <w:rsid w:val="005E4ED4"/>
    <w:rsid w:val="005F0353"/>
    <w:rsid w:val="005F216B"/>
    <w:rsid w:val="006019D9"/>
    <w:rsid w:val="006023AC"/>
    <w:rsid w:val="00605207"/>
    <w:rsid w:val="006055AD"/>
    <w:rsid w:val="00641B18"/>
    <w:rsid w:val="00654578"/>
    <w:rsid w:val="006576F5"/>
    <w:rsid w:val="00662E4F"/>
    <w:rsid w:val="00663968"/>
    <w:rsid w:val="0069329F"/>
    <w:rsid w:val="006B113F"/>
    <w:rsid w:val="006B6A76"/>
    <w:rsid w:val="006C47B4"/>
    <w:rsid w:val="006D1148"/>
    <w:rsid w:val="006D4608"/>
    <w:rsid w:val="006E17ED"/>
    <w:rsid w:val="006E28AC"/>
    <w:rsid w:val="006F0F90"/>
    <w:rsid w:val="006F7D7E"/>
    <w:rsid w:val="0071600E"/>
    <w:rsid w:val="007224F4"/>
    <w:rsid w:val="007256BB"/>
    <w:rsid w:val="007265E9"/>
    <w:rsid w:val="00730774"/>
    <w:rsid w:val="00732FC5"/>
    <w:rsid w:val="00733E5A"/>
    <w:rsid w:val="00735DFF"/>
    <w:rsid w:val="007375BE"/>
    <w:rsid w:val="00737D59"/>
    <w:rsid w:val="0074475A"/>
    <w:rsid w:val="007455A4"/>
    <w:rsid w:val="00752BF2"/>
    <w:rsid w:val="0076263B"/>
    <w:rsid w:val="007738B3"/>
    <w:rsid w:val="00797CB1"/>
    <w:rsid w:val="00797E28"/>
    <w:rsid w:val="007A05A2"/>
    <w:rsid w:val="007C2A7A"/>
    <w:rsid w:val="007D310B"/>
    <w:rsid w:val="007D661D"/>
    <w:rsid w:val="007D7AE4"/>
    <w:rsid w:val="007E2EAE"/>
    <w:rsid w:val="007E3991"/>
    <w:rsid w:val="007F1112"/>
    <w:rsid w:val="007F45C6"/>
    <w:rsid w:val="007F684D"/>
    <w:rsid w:val="0081075D"/>
    <w:rsid w:val="00813F21"/>
    <w:rsid w:val="008169E2"/>
    <w:rsid w:val="00822A48"/>
    <w:rsid w:val="008262D0"/>
    <w:rsid w:val="00831F46"/>
    <w:rsid w:val="00832B7A"/>
    <w:rsid w:val="008335D7"/>
    <w:rsid w:val="008373A7"/>
    <w:rsid w:val="00847E46"/>
    <w:rsid w:val="00851F28"/>
    <w:rsid w:val="008563B5"/>
    <w:rsid w:val="008622BE"/>
    <w:rsid w:val="0086251C"/>
    <w:rsid w:val="00883B63"/>
    <w:rsid w:val="008A2A55"/>
    <w:rsid w:val="008B3CA6"/>
    <w:rsid w:val="008B6D13"/>
    <w:rsid w:val="008D3059"/>
    <w:rsid w:val="008F7772"/>
    <w:rsid w:val="00901487"/>
    <w:rsid w:val="009053E2"/>
    <w:rsid w:val="00915053"/>
    <w:rsid w:val="00926CF2"/>
    <w:rsid w:val="00933778"/>
    <w:rsid w:val="009371D5"/>
    <w:rsid w:val="00940EAE"/>
    <w:rsid w:val="00940FB3"/>
    <w:rsid w:val="0094623A"/>
    <w:rsid w:val="0095125B"/>
    <w:rsid w:val="00952DEF"/>
    <w:rsid w:val="00970179"/>
    <w:rsid w:val="009730E0"/>
    <w:rsid w:val="00976990"/>
    <w:rsid w:val="009803BE"/>
    <w:rsid w:val="009808FF"/>
    <w:rsid w:val="00985B98"/>
    <w:rsid w:val="00986A1F"/>
    <w:rsid w:val="009A0C8B"/>
    <w:rsid w:val="009A1EB8"/>
    <w:rsid w:val="009A234D"/>
    <w:rsid w:val="009D24CD"/>
    <w:rsid w:val="009D74CA"/>
    <w:rsid w:val="009E0846"/>
    <w:rsid w:val="00A014D6"/>
    <w:rsid w:val="00A02D40"/>
    <w:rsid w:val="00A04D5C"/>
    <w:rsid w:val="00A152DB"/>
    <w:rsid w:val="00A30068"/>
    <w:rsid w:val="00A64552"/>
    <w:rsid w:val="00A80A45"/>
    <w:rsid w:val="00A95B5C"/>
    <w:rsid w:val="00AA0652"/>
    <w:rsid w:val="00AA2D83"/>
    <w:rsid w:val="00AA3AA7"/>
    <w:rsid w:val="00AA6BF6"/>
    <w:rsid w:val="00AB04DE"/>
    <w:rsid w:val="00AB1FDA"/>
    <w:rsid w:val="00AC00EA"/>
    <w:rsid w:val="00AC2EB9"/>
    <w:rsid w:val="00AC70D0"/>
    <w:rsid w:val="00AD02F1"/>
    <w:rsid w:val="00AE107D"/>
    <w:rsid w:val="00AE25B8"/>
    <w:rsid w:val="00AF564C"/>
    <w:rsid w:val="00B1285F"/>
    <w:rsid w:val="00B22779"/>
    <w:rsid w:val="00B339AB"/>
    <w:rsid w:val="00B44B66"/>
    <w:rsid w:val="00B46296"/>
    <w:rsid w:val="00B552C8"/>
    <w:rsid w:val="00B61AE2"/>
    <w:rsid w:val="00B70A83"/>
    <w:rsid w:val="00B77B02"/>
    <w:rsid w:val="00B8458E"/>
    <w:rsid w:val="00B9127E"/>
    <w:rsid w:val="00B9236D"/>
    <w:rsid w:val="00B97223"/>
    <w:rsid w:val="00BA1DD1"/>
    <w:rsid w:val="00BA76F3"/>
    <w:rsid w:val="00BC4577"/>
    <w:rsid w:val="00BC5692"/>
    <w:rsid w:val="00BD7556"/>
    <w:rsid w:val="00BE2312"/>
    <w:rsid w:val="00BE432C"/>
    <w:rsid w:val="00BF3777"/>
    <w:rsid w:val="00C046BF"/>
    <w:rsid w:val="00C06B29"/>
    <w:rsid w:val="00C25357"/>
    <w:rsid w:val="00C30A10"/>
    <w:rsid w:val="00C312AF"/>
    <w:rsid w:val="00C33472"/>
    <w:rsid w:val="00C36654"/>
    <w:rsid w:val="00C65CDD"/>
    <w:rsid w:val="00C666F9"/>
    <w:rsid w:val="00C6713D"/>
    <w:rsid w:val="00C67739"/>
    <w:rsid w:val="00C67807"/>
    <w:rsid w:val="00C729E5"/>
    <w:rsid w:val="00C72DAF"/>
    <w:rsid w:val="00C90CD7"/>
    <w:rsid w:val="00CA04EC"/>
    <w:rsid w:val="00CA191C"/>
    <w:rsid w:val="00CB4E87"/>
    <w:rsid w:val="00CC5D2A"/>
    <w:rsid w:val="00CC73CF"/>
    <w:rsid w:val="00CD02B7"/>
    <w:rsid w:val="00D2109A"/>
    <w:rsid w:val="00D24C2B"/>
    <w:rsid w:val="00D27747"/>
    <w:rsid w:val="00D3154C"/>
    <w:rsid w:val="00D37E76"/>
    <w:rsid w:val="00D4439F"/>
    <w:rsid w:val="00D6004D"/>
    <w:rsid w:val="00D611D2"/>
    <w:rsid w:val="00D7285A"/>
    <w:rsid w:val="00D7454B"/>
    <w:rsid w:val="00D75388"/>
    <w:rsid w:val="00D776ED"/>
    <w:rsid w:val="00D86FB9"/>
    <w:rsid w:val="00D875A6"/>
    <w:rsid w:val="00DB05E0"/>
    <w:rsid w:val="00DB395C"/>
    <w:rsid w:val="00DE1836"/>
    <w:rsid w:val="00DE5E93"/>
    <w:rsid w:val="00DE7C14"/>
    <w:rsid w:val="00DF0070"/>
    <w:rsid w:val="00DF3A3C"/>
    <w:rsid w:val="00DF6900"/>
    <w:rsid w:val="00DF724B"/>
    <w:rsid w:val="00E04277"/>
    <w:rsid w:val="00E062C9"/>
    <w:rsid w:val="00E1177F"/>
    <w:rsid w:val="00E17E62"/>
    <w:rsid w:val="00E24670"/>
    <w:rsid w:val="00E44417"/>
    <w:rsid w:val="00E4604F"/>
    <w:rsid w:val="00E4662C"/>
    <w:rsid w:val="00E52215"/>
    <w:rsid w:val="00E53F4A"/>
    <w:rsid w:val="00E567EC"/>
    <w:rsid w:val="00E579CD"/>
    <w:rsid w:val="00E622B3"/>
    <w:rsid w:val="00E631D1"/>
    <w:rsid w:val="00E635B5"/>
    <w:rsid w:val="00E7709E"/>
    <w:rsid w:val="00EA4AD9"/>
    <w:rsid w:val="00EB5AAD"/>
    <w:rsid w:val="00EC13CF"/>
    <w:rsid w:val="00ED1B43"/>
    <w:rsid w:val="00ED29D4"/>
    <w:rsid w:val="00ED472C"/>
    <w:rsid w:val="00ED7DCF"/>
    <w:rsid w:val="00EE0645"/>
    <w:rsid w:val="00F01ADF"/>
    <w:rsid w:val="00F02710"/>
    <w:rsid w:val="00F07115"/>
    <w:rsid w:val="00F14E59"/>
    <w:rsid w:val="00F325F7"/>
    <w:rsid w:val="00F50D86"/>
    <w:rsid w:val="00F53146"/>
    <w:rsid w:val="00F53C38"/>
    <w:rsid w:val="00F5575F"/>
    <w:rsid w:val="00F57613"/>
    <w:rsid w:val="00F671EB"/>
    <w:rsid w:val="00F706E6"/>
    <w:rsid w:val="00F765C2"/>
    <w:rsid w:val="00F8123D"/>
    <w:rsid w:val="00F846FC"/>
    <w:rsid w:val="00FA276E"/>
    <w:rsid w:val="00FA4CC3"/>
    <w:rsid w:val="00FA77F1"/>
    <w:rsid w:val="00FB186E"/>
    <w:rsid w:val="00FC31A6"/>
    <w:rsid w:val="00FD10DB"/>
    <w:rsid w:val="00FD6008"/>
    <w:rsid w:val="00FD7CE7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nXx49PbYaQRDpOk7BmAzIJ2Fgk4wfrCoUdgsk798gdqBiKb1gwRnDI73kiSxPlfA.xls" TargetMode="External"/><Relationship Id="rId1" Type="http://schemas.openxmlformats.org/officeDocument/2006/relationships/image" Target="../media/image1.jp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Yeni</a:t>
            </a:r>
            <a:r>
              <a:rPr lang="tr-TR" b="1" baseline="0"/>
              <a:t> - 2. El Konut Satışları - Yapı Ruhsatı Alımları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't5'!$F$677</c:f>
              <c:strCache>
                <c:ptCount val="1"/>
                <c:pt idx="0">
                  <c:v>Yeni Konut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't5'!$G$676:$N$676</c:f>
              <c:numCache>
                <c:formatCode>General</c:formatCod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</c:numCache>
            </c:numRef>
          </c:cat>
          <c:val>
            <c:numRef>
              <c:f>'t5'!$G$677:$N$677</c:f>
              <c:numCache>
                <c:formatCode>0.0%</c:formatCode>
                <c:ptCount val="8"/>
                <c:pt idx="0">
                  <c:v>0.45725334646860066</c:v>
                </c:pt>
                <c:pt idx="1">
                  <c:v>0.4647012436276205</c:v>
                </c:pt>
                <c:pt idx="2">
                  <c:v>0.46432770762882758</c:v>
                </c:pt>
                <c:pt idx="3">
                  <c:v>0.47089685587195379</c:v>
                </c:pt>
                <c:pt idx="4">
                  <c:v>0.46809866360512986</c:v>
                </c:pt>
                <c:pt idx="5">
                  <c:v>0.47373342116245626</c:v>
                </c:pt>
                <c:pt idx="6">
                  <c:v>0.37938088378021084</c:v>
                </c:pt>
                <c:pt idx="7">
                  <c:v>0.31065178151700773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A4-4702-9005-42CC73DACBE4}"/>
            </c:ext>
          </c:extLst>
        </c:ser>
        <c:ser>
          <c:idx val="1"/>
          <c:order val="1"/>
          <c:tx>
            <c:strRef>
              <c:f>'t5'!$F$678</c:f>
              <c:strCache>
                <c:ptCount val="1"/>
                <c:pt idx="0">
                  <c:v>2. El Konut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't5'!$G$676:$N$676</c:f>
              <c:numCache>
                <c:formatCode>General</c:formatCod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</c:numCache>
            </c:numRef>
          </c:cat>
          <c:val>
            <c:numRef>
              <c:f>'t5'!$G$678:$N$678</c:f>
              <c:numCache>
                <c:formatCode>0.0%</c:formatCode>
                <c:ptCount val="8"/>
                <c:pt idx="0">
                  <c:v>0.54274665353139939</c:v>
                </c:pt>
                <c:pt idx="1">
                  <c:v>0.53529875637237956</c:v>
                </c:pt>
                <c:pt idx="2">
                  <c:v>0.53567229237117242</c:v>
                </c:pt>
                <c:pt idx="3">
                  <c:v>0.52910314412804627</c:v>
                </c:pt>
                <c:pt idx="4">
                  <c:v>0.53190133639487003</c:v>
                </c:pt>
                <c:pt idx="5">
                  <c:v>0.5262665788375438</c:v>
                </c:pt>
                <c:pt idx="6">
                  <c:v>0.62061911621978916</c:v>
                </c:pt>
                <c:pt idx="7">
                  <c:v>0.68934821848299221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A4-4702-9005-42CC73DAC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1625776"/>
        <c:axId val="291622512"/>
      </c:barChart>
      <c:lineChart>
        <c:grouping val="standard"/>
        <c:varyColors val="0"/>
        <c:ser>
          <c:idx val="2"/>
          <c:order val="2"/>
          <c:tx>
            <c:strRef>
              <c:f>'t5'!$F$679</c:f>
              <c:strCache>
                <c:ptCount val="1"/>
                <c:pt idx="0">
                  <c:v>Yapı Ruhsatı 
(Daire Sayısı)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't5'!$G$676:$N$676</c:f>
              <c:numCache>
                <c:formatCode>General</c:formatCode>
                <c:ptCount val="8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</c:numCache>
            </c:numRef>
          </c:cat>
          <c:val>
            <c:numRef>
              <c:f>'t5'!$G$679:$N$679</c:f>
              <c:numCache>
                <c:formatCode>#,##0</c:formatCode>
                <c:ptCount val="8"/>
                <c:pt idx="0">
                  <c:v>839630</c:v>
                </c:pt>
                <c:pt idx="1">
                  <c:v>1031754</c:v>
                </c:pt>
                <c:pt idx="2">
                  <c:v>897230</c:v>
                </c:pt>
                <c:pt idx="3">
                  <c:v>1006650</c:v>
                </c:pt>
                <c:pt idx="4">
                  <c:v>1405447</c:v>
                </c:pt>
                <c:pt idx="5">
                  <c:v>667236</c:v>
                </c:pt>
                <c:pt idx="6">
                  <c:v>324513</c:v>
                </c:pt>
                <c:pt idx="7">
                  <c:v>357807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1A4-4702-9005-42CC73DAC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1620336"/>
        <c:axId val="291621968"/>
      </c:lineChart>
      <c:catAx>
        <c:axId val="29162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91621968"/>
        <c:crosses val="autoZero"/>
        <c:auto val="1"/>
        <c:lblAlgn val="ctr"/>
        <c:lblOffset val="100"/>
        <c:noMultiLvlLbl val="0"/>
      </c:catAx>
      <c:valAx>
        <c:axId val="29162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91620336"/>
        <c:crosses val="autoZero"/>
        <c:crossBetween val="between"/>
      </c:valAx>
      <c:catAx>
        <c:axId val="291625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1622512"/>
        <c:crosses val="autoZero"/>
        <c:auto val="1"/>
        <c:lblAlgn val="ctr"/>
        <c:lblOffset val="100"/>
        <c:noMultiLvlLbl val="0"/>
      </c:catAx>
      <c:valAx>
        <c:axId val="29162251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91625776"/>
        <c:crosses val="max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blipFill dpi="0" rotWithShape="1">
      <a:blip xmlns:r="http://schemas.openxmlformats.org/officeDocument/2006/relationships" r:embed="rId1">
        <a:alphaModFix amt="5000"/>
      </a:blip>
      <a:srcRect/>
      <a:tile tx="0" ty="0" sx="10000" sy="10000" flip="none" algn="tl"/>
    </a:blip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Ilkin Kilerci</cp:lastModifiedBy>
  <cp:revision>58</cp:revision>
  <cp:lastPrinted>2020-06-30T10:23:00Z</cp:lastPrinted>
  <dcterms:created xsi:type="dcterms:W3CDTF">2020-08-11T06:59:00Z</dcterms:created>
  <dcterms:modified xsi:type="dcterms:W3CDTF">2020-12-25T08:59:00Z</dcterms:modified>
</cp:coreProperties>
</file>